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September 27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 xml:space="preserve">at Varto Technologies </w:t>
      </w:r>
      <w:r w:rsidR="00E16B5F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Ea</w:t>
      </w:r>
      <w:r w:rsidR="0052578E">
        <w:rPr>
          <w:rFonts w:ascii="TimesNewRomanPS-BoldMT" w:hAnsi="TimesNewRomanPS-BoldMT" w:cs="TimesNewRomanPS-BoldMT"/>
          <w:b/>
          <w:bCs/>
          <w:i/>
          <w:color w:val="000000"/>
        </w:rPr>
        <w:t xml:space="preserve">st 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Rutherford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12:00-1:</w:t>
      </w:r>
      <w:r w:rsidR="0000310C">
        <w:rPr>
          <w:rFonts w:ascii="Times New Roman" w:hAnsi="Times New Roman" w:cs="Times New Roman"/>
          <w:color w:val="000000"/>
        </w:rPr>
        <w:t>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94F3B">
        <w:rPr>
          <w:rFonts w:ascii="Times New Roman" w:hAnsi="Times New Roman" w:cs="Times New Roman"/>
          <w:color w:val="000000" w:themeColor="text1"/>
        </w:rPr>
        <w:t>June 2017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</w:t>
      </w:r>
      <w:bookmarkStart w:id="0" w:name="_GoBack"/>
      <w:bookmarkEnd w:id="0"/>
      <w:r w:rsidRPr="00E94DC8">
        <w:rPr>
          <w:rFonts w:ascii="Times New Roman" w:hAnsi="Times New Roman" w:cs="Times New Roman"/>
          <w:color w:val="000000"/>
        </w:rPr>
        <w:t xml:space="preserve">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</w:t>
      </w:r>
      <w:r w:rsidR="0000310C">
        <w:rPr>
          <w:rFonts w:ascii="Times New Roman" w:hAnsi="Times New Roman" w:cs="Times New Roman"/>
          <w:color w:val="000000"/>
        </w:rPr>
        <w:t>00p.m.-</w:t>
      </w:r>
      <w:r w:rsidRPr="00E94DC8">
        <w:rPr>
          <w:rFonts w:ascii="Times New Roman" w:hAnsi="Times New Roman" w:cs="Times New Roman"/>
          <w:color w:val="000000"/>
        </w:rPr>
        <w:t>1:</w:t>
      </w:r>
      <w:r w:rsidR="0000310C">
        <w:rPr>
          <w:rFonts w:ascii="Times New Roman" w:hAnsi="Times New Roman" w:cs="Times New Roman"/>
          <w:color w:val="000000"/>
        </w:rPr>
        <w:t>15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E022B4" w:rsidRPr="00E022B4" w:rsidRDefault="00F57F31" w:rsidP="00E022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Continuing Business</w:t>
      </w:r>
    </w:p>
    <w:p w:rsidR="00B5382C" w:rsidRPr="00E022B4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00310C">
        <w:rPr>
          <w:rFonts w:ascii="Times New Roman" w:hAnsi="Times New Roman" w:cs="Times New Roman"/>
          <w:color w:val="000000"/>
        </w:rPr>
        <w:t>:15p.m.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00310C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3247D6" w:rsidRDefault="003247D6" w:rsidP="003247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668B4">
        <w:rPr>
          <w:rFonts w:ascii="Times New Roman" w:hAnsi="Times New Roman" w:cs="Times New Roman"/>
        </w:rPr>
        <w:t xml:space="preserve"> </w:t>
      </w:r>
      <w:r w:rsidR="008A7B28" w:rsidRPr="003247D6">
        <w:rPr>
          <w:rFonts w:ascii="Times New Roman" w:hAnsi="Times New Roman" w:cs="Times New Roman"/>
        </w:rPr>
        <w:t>General Meeting Locations</w:t>
      </w:r>
      <w:r>
        <w:rPr>
          <w:rFonts w:ascii="Times New Roman" w:hAnsi="Times New Roman" w:cs="Times New Roman"/>
        </w:rPr>
        <w:t xml:space="preserve"> – first half of 2018</w:t>
      </w:r>
    </w:p>
    <w:p w:rsidR="003247D6" w:rsidRPr="003247D6" w:rsidRDefault="003247D6" w:rsidP="003247D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47D6">
        <w:rPr>
          <w:rFonts w:ascii="Times New Roman" w:hAnsi="Times New Roman" w:cs="Times New Roman"/>
        </w:rPr>
        <w:t>P</w:t>
      </w:r>
      <w:r w:rsidRPr="003247D6">
        <w:rPr>
          <w:rFonts w:ascii="Times New Roman" w:hAnsi="Times New Roman" w:cs="Times New Roman"/>
        </w:rPr>
        <w:t>resentation on Action Plan (Mission &amp;Vision)</w:t>
      </w:r>
      <w:r>
        <w:rPr>
          <w:rFonts w:ascii="Times New Roman" w:hAnsi="Times New Roman" w:cs="Times New Roman"/>
        </w:rPr>
        <w:t xml:space="preserve">, Policy and Procedure changes &amp; </w:t>
      </w:r>
      <w:r w:rsidRPr="003247D6">
        <w:rPr>
          <w:rFonts w:ascii="Times New Roman" w:hAnsi="Times New Roman" w:cs="Times New Roman"/>
        </w:rPr>
        <w:t>Bylaws changes</w:t>
      </w:r>
      <w:r>
        <w:rPr>
          <w:rFonts w:ascii="Times New Roman" w:hAnsi="Times New Roman" w:cs="Times New Roman"/>
        </w:rPr>
        <w:t xml:space="preserve"> </w:t>
      </w:r>
    </w:p>
    <w:p w:rsidR="003247D6" w:rsidRPr="003247D6" w:rsidRDefault="003247D6" w:rsidP="003247D6">
      <w:pPr>
        <w:spacing w:after="0"/>
        <w:ind w:firstLine="720"/>
        <w:rPr>
          <w:rFonts w:ascii="Times New Roman" w:hAnsi="Times New Roman" w:cs="Times New Roman"/>
          <w:i/>
          <w:u w:val="single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</w:t>
      </w:r>
      <w:r w:rsidRPr="003247D6">
        <w:rPr>
          <w:rFonts w:ascii="Times New Roman" w:hAnsi="Times New Roman" w:cs="Times New Roman"/>
        </w:rPr>
        <w:t>ommittee participation sign-up</w:t>
      </w:r>
    </w:p>
    <w:p w:rsidR="003247D6" w:rsidRPr="003247D6" w:rsidRDefault="003247D6" w:rsidP="003247D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247D6">
        <w:rPr>
          <w:rFonts w:ascii="Times New Roman" w:hAnsi="Times New Roman" w:cs="Times New Roman"/>
        </w:rPr>
        <w:t>NJ League conference booth assistance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3247D6" w:rsidRDefault="003247D6" w:rsidP="003247D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:15p.m.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>Presentation by Varto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3247D6">
        <w:rPr>
          <w:rFonts w:ascii="Times New Roman" w:hAnsi="Times New Roman" w:cs="Times New Roman"/>
          <w:b/>
          <w:i/>
          <w:iCs/>
          <w:color w:val="000000"/>
        </w:rPr>
        <w:t>Scotch Plains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247D6">
        <w:rPr>
          <w:rFonts w:ascii="Times New Roman" w:hAnsi="Times New Roman" w:cs="Times New Roman"/>
          <w:b/>
          <w:bCs/>
          <w:i/>
          <w:iCs/>
          <w:color w:val="000000"/>
        </w:rPr>
        <w:t>October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 xml:space="preserve"> 2</w:t>
      </w:r>
      <w:r w:rsidR="003247D6">
        <w:rPr>
          <w:rFonts w:ascii="Times New Roman" w:hAnsi="Times New Roman" w:cs="Times New Roman"/>
          <w:b/>
          <w:bCs/>
          <w:i/>
          <w:iCs/>
          <w:color w:val="000000"/>
        </w:rPr>
        <w:t>5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E65F2"/>
    <w:rsid w:val="00824AC5"/>
    <w:rsid w:val="008433C9"/>
    <w:rsid w:val="0086675D"/>
    <w:rsid w:val="00894F3B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022B4"/>
    <w:rsid w:val="00E16B5F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3</cp:revision>
  <cp:lastPrinted>2016-06-14T17:56:00Z</cp:lastPrinted>
  <dcterms:created xsi:type="dcterms:W3CDTF">2017-09-18T13:22:00Z</dcterms:created>
  <dcterms:modified xsi:type="dcterms:W3CDTF">2017-09-18T13:36:00Z</dcterms:modified>
</cp:coreProperties>
</file>